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6114" w14:textId="77777777" w:rsidR="006D7BC4" w:rsidRPr="00630941" w:rsidRDefault="006D7BC4" w:rsidP="00927809">
      <w:pPr>
        <w:ind w:right="567" w:firstLine="709"/>
        <w:jc w:val="center"/>
        <w:rPr>
          <w:rFonts w:eastAsia="Calibri" w:cs="Times New Roman"/>
          <w:b/>
          <w:szCs w:val="28"/>
          <w:lang w:val="ky-KG"/>
        </w:rPr>
      </w:pPr>
      <w:r w:rsidRPr="00630941">
        <w:rPr>
          <w:rFonts w:eastAsia="Calibri" w:cs="Times New Roman"/>
          <w:b/>
          <w:szCs w:val="28"/>
          <w:lang w:val="ky-KG"/>
        </w:rPr>
        <w:t>СПРАВКА-ОБОСНОВАНИЕ</w:t>
      </w:r>
    </w:p>
    <w:p w14:paraId="49672D08" w14:textId="77777777" w:rsidR="00927809" w:rsidRDefault="006D7BC4" w:rsidP="00927809">
      <w:pPr>
        <w:pStyle w:val="a5"/>
        <w:tabs>
          <w:tab w:val="left" w:pos="8080"/>
        </w:tabs>
        <w:ind w:right="567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27809">
        <w:rPr>
          <w:rFonts w:ascii="Times New Roman" w:hAnsi="Times New Roman"/>
          <w:b/>
          <w:sz w:val="28"/>
          <w:szCs w:val="28"/>
          <w:lang w:val="ky-KG"/>
        </w:rPr>
        <w:t xml:space="preserve">к проекту постановления </w:t>
      </w:r>
      <w:r w:rsidRPr="00927809">
        <w:rPr>
          <w:rFonts w:ascii="Times New Roman" w:hAnsi="Times New Roman"/>
          <w:b/>
          <w:sz w:val="28"/>
          <w:szCs w:val="28"/>
        </w:rPr>
        <w:t xml:space="preserve">Кабинета </w:t>
      </w:r>
      <w:r w:rsidR="00630941" w:rsidRPr="00927809">
        <w:rPr>
          <w:rFonts w:ascii="Times New Roman" w:hAnsi="Times New Roman"/>
          <w:b/>
          <w:sz w:val="28"/>
          <w:szCs w:val="28"/>
        </w:rPr>
        <w:t>М</w:t>
      </w:r>
      <w:r w:rsidRPr="00927809">
        <w:rPr>
          <w:rFonts w:ascii="Times New Roman" w:hAnsi="Times New Roman"/>
          <w:b/>
          <w:sz w:val="28"/>
          <w:szCs w:val="28"/>
        </w:rPr>
        <w:t>инистров</w:t>
      </w:r>
      <w:r w:rsidRPr="0092780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14:paraId="55BA51B9" w14:textId="67DDF75A" w:rsidR="00927809" w:rsidRDefault="006D7BC4" w:rsidP="00927809">
      <w:pPr>
        <w:pStyle w:val="a5"/>
        <w:tabs>
          <w:tab w:val="left" w:pos="8080"/>
        </w:tabs>
        <w:ind w:right="567"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927809">
        <w:rPr>
          <w:rFonts w:ascii="Times New Roman" w:hAnsi="Times New Roman"/>
          <w:b/>
          <w:sz w:val="28"/>
          <w:szCs w:val="28"/>
          <w:lang w:val="ky-KG"/>
        </w:rPr>
        <w:t xml:space="preserve">Кыргызской Республики </w:t>
      </w:r>
      <w:r w:rsidR="001C26F0" w:rsidRPr="00927809">
        <w:rPr>
          <w:rFonts w:ascii="Times New Roman" w:hAnsi="Times New Roman"/>
          <w:b/>
          <w:sz w:val="28"/>
          <w:szCs w:val="28"/>
          <w:lang w:val="ky-KG"/>
        </w:rPr>
        <w:t>«</w:t>
      </w:r>
      <w:r w:rsidR="00B62E44" w:rsidRPr="00927809">
        <w:rPr>
          <w:rFonts w:ascii="Times New Roman" w:hAnsi="Times New Roman"/>
          <w:b/>
          <w:sz w:val="28"/>
          <w:szCs w:val="28"/>
        </w:rPr>
        <w:t xml:space="preserve">О 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системе 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контроля и оценки 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медицинской помощи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в организациях </w:t>
      </w:r>
      <w:r w:rsidR="002C03ED" w:rsidRPr="009278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62E44" w:rsidRPr="0092780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здравоохранения </w:t>
      </w:r>
    </w:p>
    <w:p w14:paraId="560DF835" w14:textId="15FE3EC2" w:rsidR="00FC2BF7" w:rsidRPr="00927809" w:rsidRDefault="00CD2F89" w:rsidP="00927809">
      <w:pPr>
        <w:pStyle w:val="a5"/>
        <w:tabs>
          <w:tab w:val="left" w:pos="8080"/>
        </w:tabs>
        <w:ind w:right="567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2780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Кыргызской Республики</w:t>
      </w:r>
      <w:r w:rsidR="00FC2BF7" w:rsidRPr="00927809">
        <w:rPr>
          <w:rFonts w:ascii="Times New Roman" w:hAnsi="Times New Roman"/>
          <w:b/>
          <w:sz w:val="28"/>
          <w:szCs w:val="28"/>
          <w:lang w:val="ky-KG"/>
        </w:rPr>
        <w:t>»</w:t>
      </w:r>
    </w:p>
    <w:p w14:paraId="70F7EF14" w14:textId="77777777" w:rsidR="007042F9" w:rsidRPr="00630941" w:rsidRDefault="002C03ED" w:rsidP="00927809">
      <w:pPr>
        <w:ind w:right="567" w:firstLine="709"/>
        <w:jc w:val="center"/>
        <w:rPr>
          <w:rFonts w:cs="Times New Roman"/>
          <w:szCs w:val="28"/>
        </w:rPr>
      </w:pPr>
      <w:r w:rsidRPr="00630941">
        <w:rPr>
          <w:rFonts w:cs="Times New Roman"/>
          <w:szCs w:val="28"/>
        </w:rPr>
        <w:t xml:space="preserve"> </w:t>
      </w:r>
    </w:p>
    <w:p w14:paraId="729BCCB2" w14:textId="77777777" w:rsidR="001C26F0" w:rsidRPr="00630941" w:rsidRDefault="001C26F0" w:rsidP="00927809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1. Цель и задачи</w:t>
      </w:r>
      <w:r w:rsidR="0078782D" w:rsidRPr="00630941">
        <w:rPr>
          <w:rFonts w:eastAsia="Calibri" w:cs="Times New Roman"/>
          <w:b/>
          <w:bCs/>
          <w:szCs w:val="28"/>
          <w:lang w:val="ky-KG"/>
        </w:rPr>
        <w:t xml:space="preserve"> </w:t>
      </w:r>
      <w:r w:rsidR="002C03ED" w:rsidRPr="00630941">
        <w:rPr>
          <w:rFonts w:eastAsia="Calibri" w:cs="Times New Roman"/>
          <w:b/>
          <w:bCs/>
          <w:szCs w:val="28"/>
        </w:rPr>
        <w:t xml:space="preserve"> </w:t>
      </w:r>
    </w:p>
    <w:p w14:paraId="5E08C15F" w14:textId="4AED3DAA" w:rsidR="007042F9" w:rsidRPr="00630941" w:rsidRDefault="007042F9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>Цель</w:t>
      </w:r>
      <w:r w:rsidR="001F5639" w:rsidRPr="00630941">
        <w:rPr>
          <w:rFonts w:eastAsia="Calibri" w:cs="Times New Roman"/>
          <w:szCs w:val="28"/>
        </w:rPr>
        <w:t>ю</w:t>
      </w:r>
      <w:r w:rsidRPr="00630941">
        <w:rPr>
          <w:rFonts w:eastAsia="Calibri" w:cs="Times New Roman"/>
          <w:szCs w:val="28"/>
        </w:rPr>
        <w:t xml:space="preserve"> и задачей данного проекта постановления является</w:t>
      </w:r>
      <w:r w:rsidR="007111E9" w:rsidRPr="00630941">
        <w:rPr>
          <w:rFonts w:eastAsia="Calibri" w:cs="Times New Roman"/>
          <w:szCs w:val="28"/>
        </w:rPr>
        <w:t xml:space="preserve"> </w:t>
      </w:r>
      <w:r w:rsidR="002064A6" w:rsidRPr="002064A6">
        <w:rPr>
          <w:rFonts w:eastAsia="Calibri" w:cs="Times New Roman"/>
          <w:szCs w:val="28"/>
        </w:rPr>
        <w:t xml:space="preserve">совершенствования методов контроля и оценки качества медицинской помощи </w:t>
      </w:r>
      <w:r w:rsidR="002064A6" w:rsidRPr="002064A6">
        <w:rPr>
          <w:rFonts w:eastAsia="Calibri" w:cs="Times New Roman"/>
          <w:szCs w:val="28"/>
          <w:lang w:val="ky-KG"/>
        </w:rPr>
        <w:t xml:space="preserve">в </w:t>
      </w:r>
      <w:r w:rsidR="002064A6" w:rsidRPr="002064A6">
        <w:rPr>
          <w:rFonts w:eastAsia="Calibri" w:cs="Times New Roman"/>
          <w:szCs w:val="28"/>
        </w:rPr>
        <w:t>организация</w:t>
      </w:r>
      <w:r w:rsidR="002064A6" w:rsidRPr="002064A6">
        <w:rPr>
          <w:rFonts w:eastAsia="Calibri" w:cs="Times New Roman"/>
          <w:szCs w:val="28"/>
          <w:lang w:val="ky-KG"/>
        </w:rPr>
        <w:t>х</w:t>
      </w:r>
      <w:r w:rsidR="002064A6" w:rsidRPr="002064A6">
        <w:rPr>
          <w:rFonts w:eastAsia="Calibri" w:cs="Times New Roman"/>
          <w:szCs w:val="28"/>
        </w:rPr>
        <w:t xml:space="preserve"> здравоохранения Кыргызской Республики</w:t>
      </w:r>
      <w:r w:rsidR="00AE1629">
        <w:rPr>
          <w:rFonts w:eastAsia="Calibri" w:cs="Times New Roman"/>
          <w:szCs w:val="28"/>
        </w:rPr>
        <w:t>,</w:t>
      </w:r>
      <w:r w:rsidR="00AE1629" w:rsidRPr="00AE1629">
        <w:t xml:space="preserve"> </w:t>
      </w:r>
      <w:r w:rsidR="00AE1629" w:rsidRPr="00AE1629">
        <w:rPr>
          <w:rFonts w:eastAsia="Calibri" w:cs="Times New Roman"/>
          <w:szCs w:val="28"/>
        </w:rPr>
        <w:t>работающим в системе Единого плательщика</w:t>
      </w:r>
      <w:r w:rsidR="00B06D4D" w:rsidRPr="00AE1629">
        <w:rPr>
          <w:rFonts w:eastAsia="Calibri" w:cs="Times New Roman"/>
          <w:szCs w:val="28"/>
        </w:rPr>
        <w:t>.</w:t>
      </w:r>
    </w:p>
    <w:p w14:paraId="10EF4B55" w14:textId="77777777" w:rsidR="00443FB0" w:rsidRPr="00630941" w:rsidRDefault="00443FB0" w:rsidP="00927809">
      <w:pPr>
        <w:ind w:right="567" w:firstLine="709"/>
        <w:rPr>
          <w:rFonts w:eastAsia="Calibri" w:cs="Times New Roman"/>
          <w:szCs w:val="28"/>
        </w:rPr>
      </w:pPr>
    </w:p>
    <w:p w14:paraId="4729ABFC" w14:textId="77777777" w:rsidR="001C26F0" w:rsidRPr="00630941" w:rsidRDefault="001C26F0" w:rsidP="00927809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2. Описательная часть</w:t>
      </w:r>
    </w:p>
    <w:p w14:paraId="3F97258F" w14:textId="77777777" w:rsidR="00F355E0" w:rsidRDefault="00F355E0" w:rsidP="00F355E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Настоящим проектом постановления предлагается утвердить:</w:t>
      </w:r>
    </w:p>
    <w:p w14:paraId="2488B51E" w14:textId="0D1796F9" w:rsidR="00F355E0" w:rsidRDefault="00F355E0" w:rsidP="00F355E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 xml:space="preserve">1) Положение </w:t>
      </w:r>
      <w:r w:rsidRPr="005E18A2">
        <w:rPr>
          <w:rFonts w:eastAsia="Calibri" w:cs="Times New Roman"/>
          <w:szCs w:val="28"/>
          <w:lang w:val="ky-KG" w:eastAsia="ru-RU"/>
        </w:rPr>
        <w:t>о сист</w:t>
      </w:r>
      <w:r>
        <w:rPr>
          <w:rFonts w:eastAsia="Calibri" w:cs="Times New Roman"/>
          <w:szCs w:val="28"/>
          <w:lang w:val="ky-KG" w:eastAsia="ru-RU"/>
        </w:rPr>
        <w:t xml:space="preserve">еме контроля и оценки качества </w:t>
      </w:r>
      <w:r w:rsidRPr="005E18A2">
        <w:rPr>
          <w:rFonts w:eastAsia="Calibri" w:cs="Times New Roman"/>
          <w:szCs w:val="28"/>
          <w:lang w:val="ky-KG" w:eastAsia="ru-RU"/>
        </w:rPr>
        <w:t xml:space="preserve">медицинской помощи </w:t>
      </w:r>
      <w:r>
        <w:rPr>
          <w:rFonts w:eastAsia="Calibri" w:cs="Times New Roman"/>
          <w:szCs w:val="28"/>
          <w:lang w:val="ky-KG" w:eastAsia="ru-RU"/>
        </w:rPr>
        <w:t xml:space="preserve">в организациях здравоохранения </w:t>
      </w:r>
      <w:r w:rsidRPr="005E18A2">
        <w:rPr>
          <w:rFonts w:eastAsia="Calibri" w:cs="Times New Roman"/>
          <w:szCs w:val="28"/>
          <w:lang w:val="ky-KG" w:eastAsia="ru-RU"/>
        </w:rPr>
        <w:t>Кыргызской Республики</w:t>
      </w:r>
      <w:r w:rsidR="00AE1629">
        <w:rPr>
          <w:rFonts w:eastAsia="Calibri" w:cs="Times New Roman"/>
          <w:szCs w:val="28"/>
          <w:lang w:val="ky-KG" w:eastAsia="ru-RU"/>
        </w:rPr>
        <w:t>,</w:t>
      </w:r>
      <w:r w:rsidR="00AE1629" w:rsidRPr="00AE1629">
        <w:t xml:space="preserve"> </w:t>
      </w:r>
      <w:r w:rsidR="00AE1629" w:rsidRPr="00AE1629">
        <w:rPr>
          <w:rFonts w:eastAsia="Calibri" w:cs="Times New Roman"/>
          <w:szCs w:val="28"/>
          <w:lang w:val="ky-KG" w:eastAsia="ru-RU"/>
        </w:rPr>
        <w:t>работающим в системе Единого плательщика</w:t>
      </w:r>
      <w:r w:rsidRPr="00AE1629">
        <w:rPr>
          <w:rFonts w:eastAsia="Calibri" w:cs="Times New Roman"/>
          <w:szCs w:val="28"/>
          <w:lang w:val="ky-KG" w:eastAsia="ru-RU"/>
        </w:rPr>
        <w:t>;</w:t>
      </w:r>
    </w:p>
    <w:p w14:paraId="2B991565" w14:textId="427E903D" w:rsidR="00F355E0" w:rsidRDefault="00F355E0" w:rsidP="00F355E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 xml:space="preserve">2) Порядок </w:t>
      </w:r>
      <w:r w:rsidRPr="005E18A2">
        <w:rPr>
          <w:rFonts w:eastAsia="Calibri" w:cs="Times New Roman"/>
          <w:szCs w:val="28"/>
          <w:lang w:val="ky-KG" w:eastAsia="ru-RU"/>
        </w:rPr>
        <w:t>проведения выплат положительного и отрицательного характера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>
        <w:rPr>
          <w:rFonts w:eastAsia="Calibri" w:cs="Times New Roman"/>
          <w:szCs w:val="28"/>
          <w:lang w:val="ky-KG" w:eastAsia="ru-RU"/>
        </w:rPr>
        <w:t>.</w:t>
      </w:r>
    </w:p>
    <w:p w14:paraId="623AD3F0" w14:textId="4968383D" w:rsidR="002064A6" w:rsidRDefault="00E2617C" w:rsidP="00E2617C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Согласно пункту 5 части 1 статьи 42 Бюджетного кодекса Кыргызской Республики, р</w:t>
      </w:r>
      <w:r w:rsidRPr="00E2617C">
        <w:rPr>
          <w:rFonts w:eastAsia="Calibri" w:cs="Times New Roman"/>
          <w:szCs w:val="28"/>
          <w:lang w:val="ky-KG" w:eastAsia="ru-RU"/>
        </w:rPr>
        <w:t>асходы бюджета Фонда обязательного медицинск</w:t>
      </w:r>
      <w:r>
        <w:rPr>
          <w:rFonts w:eastAsia="Calibri" w:cs="Times New Roman"/>
          <w:szCs w:val="28"/>
          <w:lang w:val="ky-KG" w:eastAsia="ru-RU"/>
        </w:rPr>
        <w:t xml:space="preserve">ого страхования (Фонд ОМС) направляются на </w:t>
      </w:r>
      <w:r w:rsidRPr="00E2617C">
        <w:rPr>
          <w:rFonts w:eastAsia="Calibri" w:cs="Times New Roman"/>
          <w:szCs w:val="28"/>
          <w:lang w:val="ky-KG" w:eastAsia="ru-RU"/>
        </w:rPr>
        <w:t>поддержку и развитие здравоохранения по финансированию мероприятий по профилактике и укреплению здоровья и других целевых про</w:t>
      </w:r>
      <w:r>
        <w:rPr>
          <w:rFonts w:eastAsia="Calibri" w:cs="Times New Roman"/>
          <w:szCs w:val="28"/>
          <w:lang w:val="ky-KG" w:eastAsia="ru-RU"/>
        </w:rPr>
        <w:t>грамм в области здравоохранения.</w:t>
      </w:r>
    </w:p>
    <w:p w14:paraId="687EAD75" w14:textId="2A563EF8" w:rsidR="00E2617C" w:rsidRDefault="00E2617C" w:rsidP="007E530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Как известно, поддержка</w:t>
      </w:r>
      <w:r w:rsidRPr="00E2617C">
        <w:rPr>
          <w:rFonts w:eastAsia="Calibri" w:cs="Times New Roman"/>
          <w:szCs w:val="28"/>
          <w:lang w:val="ky-KG" w:eastAsia="ru-RU"/>
        </w:rPr>
        <w:t xml:space="preserve"> и развитие здравоохранения по финансированию мероприятий по профилактике и укреплению здоровья</w:t>
      </w:r>
      <w:r>
        <w:rPr>
          <w:rFonts w:eastAsia="Calibri" w:cs="Times New Roman"/>
          <w:szCs w:val="28"/>
          <w:lang w:val="ky-KG" w:eastAsia="ru-RU"/>
        </w:rPr>
        <w:t xml:space="preserve"> вкл</w:t>
      </w:r>
      <w:r w:rsidR="007E5300">
        <w:rPr>
          <w:rFonts w:eastAsia="Calibri" w:cs="Times New Roman"/>
          <w:szCs w:val="28"/>
          <w:lang w:val="ky-KG" w:eastAsia="ru-RU"/>
        </w:rPr>
        <w:t xml:space="preserve">ючает в себя такие понятия как </w:t>
      </w:r>
      <w:r w:rsidR="007E5300" w:rsidRPr="007E5300">
        <w:rPr>
          <w:rFonts w:eastAsia="Calibri" w:cs="Times New Roman"/>
          <w:szCs w:val="28"/>
          <w:lang w:val="ky-KG" w:eastAsia="ru-RU"/>
        </w:rPr>
        <w:t>продвижение здорового образа жизни, но и обеспечение условий для его реализации посредством  соответствующего законодательного, политическо</w:t>
      </w:r>
      <w:r w:rsidR="007E5300">
        <w:rPr>
          <w:rFonts w:eastAsia="Calibri" w:cs="Times New Roman"/>
          <w:szCs w:val="28"/>
          <w:lang w:val="ky-KG" w:eastAsia="ru-RU"/>
        </w:rPr>
        <w:t>го и экономического обеспечения</w:t>
      </w:r>
      <w:r w:rsidR="007E5300" w:rsidRPr="007E5300">
        <w:rPr>
          <w:rFonts w:eastAsia="Calibri" w:cs="Times New Roman"/>
          <w:szCs w:val="28"/>
          <w:lang w:val="ky-KG" w:eastAsia="ru-RU"/>
        </w:rPr>
        <w:t>.</w:t>
      </w:r>
    </w:p>
    <w:p w14:paraId="2C0D37DC" w14:textId="4CCDF2DE" w:rsidR="00A650B1" w:rsidRDefault="007E5300" w:rsidP="00A650B1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При этом,</w:t>
      </w:r>
      <w:r w:rsidR="00A650B1">
        <w:rPr>
          <w:rFonts w:eastAsia="Calibri" w:cs="Times New Roman"/>
          <w:szCs w:val="28"/>
          <w:lang w:val="ky-KG" w:eastAsia="ru-RU"/>
        </w:rPr>
        <w:t xml:space="preserve"> важным фактором в обеспечении мер на</w:t>
      </w:r>
      <w:r w:rsidR="00B6742D">
        <w:rPr>
          <w:rFonts w:eastAsia="Calibri" w:cs="Times New Roman"/>
          <w:szCs w:val="28"/>
          <w:lang w:val="ky-KG" w:eastAsia="ru-RU"/>
        </w:rPr>
        <w:t>п</w:t>
      </w:r>
      <w:r w:rsidR="00A650B1">
        <w:rPr>
          <w:rFonts w:eastAsia="Calibri" w:cs="Times New Roman"/>
          <w:szCs w:val="28"/>
          <w:lang w:val="ky-KG" w:eastAsia="ru-RU"/>
        </w:rPr>
        <w:t xml:space="preserve">равленных на повышение качества медицинских </w:t>
      </w:r>
      <w:r w:rsidR="008C2058">
        <w:rPr>
          <w:rFonts w:eastAsia="Calibri" w:cs="Times New Roman"/>
          <w:szCs w:val="28"/>
          <w:lang w:val="ky-KG" w:eastAsia="ru-RU"/>
        </w:rPr>
        <w:t xml:space="preserve">услуг </w:t>
      </w:r>
      <w:r w:rsidR="00A650B1">
        <w:rPr>
          <w:rFonts w:eastAsia="Calibri" w:cs="Times New Roman"/>
          <w:szCs w:val="28"/>
          <w:lang w:val="ky-KG" w:eastAsia="ru-RU"/>
        </w:rPr>
        <w:t>является улучшение материально-технической базы организации здравоохранения и выплаты стимулирующего характера меди</w:t>
      </w:r>
      <w:r w:rsidR="00B6742D">
        <w:rPr>
          <w:rFonts w:eastAsia="Calibri" w:cs="Times New Roman"/>
          <w:szCs w:val="28"/>
          <w:lang w:val="ky-KG" w:eastAsia="ru-RU"/>
        </w:rPr>
        <w:t>нс</w:t>
      </w:r>
      <w:r w:rsidR="00A650B1">
        <w:rPr>
          <w:rFonts w:eastAsia="Calibri" w:cs="Times New Roman"/>
          <w:szCs w:val="28"/>
          <w:lang w:val="ky-KG" w:eastAsia="ru-RU"/>
        </w:rPr>
        <w:t xml:space="preserve">ким работникам за достижение </w:t>
      </w:r>
      <w:r w:rsidR="000849B4">
        <w:rPr>
          <w:rFonts w:eastAsia="Calibri" w:cs="Times New Roman"/>
          <w:szCs w:val="28"/>
          <w:lang w:val="ky-KG" w:eastAsia="ru-RU"/>
        </w:rPr>
        <w:t xml:space="preserve"> </w:t>
      </w:r>
      <w:r w:rsidR="00F355E0">
        <w:rPr>
          <w:rFonts w:eastAsia="Calibri" w:cs="Times New Roman"/>
          <w:szCs w:val="28"/>
          <w:lang w:val="ky-KG" w:eastAsia="ru-RU"/>
        </w:rPr>
        <w:t xml:space="preserve">положительных </w:t>
      </w:r>
      <w:r w:rsidR="00A650B1">
        <w:rPr>
          <w:rFonts w:eastAsia="Calibri" w:cs="Times New Roman"/>
          <w:szCs w:val="28"/>
          <w:lang w:val="ky-KG" w:eastAsia="ru-RU"/>
        </w:rPr>
        <w:t xml:space="preserve">показателей. </w:t>
      </w:r>
    </w:p>
    <w:p w14:paraId="094ED9DD" w14:textId="6048F354" w:rsidR="007E5300" w:rsidRPr="00B6742D" w:rsidRDefault="00B6742D" w:rsidP="00B6742D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В соответсвтвии со</w:t>
      </w:r>
      <w:r w:rsidR="007E5300">
        <w:rPr>
          <w:rFonts w:eastAsia="Calibri" w:cs="Times New Roman"/>
          <w:szCs w:val="28"/>
          <w:lang w:val="ky-KG" w:eastAsia="ru-RU"/>
        </w:rPr>
        <w:t xml:space="preserve"> статье</w:t>
      </w:r>
      <w:r>
        <w:rPr>
          <w:rFonts w:eastAsia="Calibri" w:cs="Times New Roman"/>
          <w:szCs w:val="28"/>
          <w:lang w:val="ky-KG" w:eastAsia="ru-RU"/>
        </w:rPr>
        <w:t>й</w:t>
      </w:r>
      <w:r w:rsidR="007E5300">
        <w:rPr>
          <w:rFonts w:eastAsia="Calibri" w:cs="Times New Roman"/>
          <w:szCs w:val="28"/>
          <w:lang w:val="ky-KG" w:eastAsia="ru-RU"/>
        </w:rPr>
        <w:t xml:space="preserve"> 2 Закона Кыргызской Республики </w:t>
      </w:r>
      <w:r w:rsidR="007E5300">
        <w:rPr>
          <w:rFonts w:eastAsia="Calibri" w:cs="Times New Roman"/>
          <w:szCs w:val="28"/>
          <w:lang w:eastAsia="ru-RU"/>
        </w:rPr>
        <w:t>«</w:t>
      </w:r>
      <w:r w:rsidR="007E5300" w:rsidRPr="007E5300">
        <w:rPr>
          <w:rFonts w:eastAsia="Calibri" w:cs="Times New Roman"/>
          <w:szCs w:val="28"/>
          <w:lang w:val="ky-KG" w:eastAsia="ru-RU"/>
        </w:rPr>
        <w:t>Об охране здоровья граждан в Кыргызской Республике</w:t>
      </w:r>
      <w:r w:rsidR="007E5300">
        <w:rPr>
          <w:rFonts w:eastAsia="Calibri" w:cs="Times New Roman"/>
          <w:szCs w:val="28"/>
          <w:lang w:eastAsia="ru-RU"/>
        </w:rPr>
        <w:t xml:space="preserve">» </w:t>
      </w:r>
      <w:r w:rsidR="007E5300" w:rsidRPr="007E5300">
        <w:rPr>
          <w:rFonts w:eastAsia="Calibri" w:cs="Times New Roman"/>
          <w:b/>
          <w:szCs w:val="28"/>
          <w:lang w:eastAsia="ru-RU"/>
        </w:rPr>
        <w:t>о</w:t>
      </w:r>
      <w:r w:rsidR="007E5300" w:rsidRPr="007E5300">
        <w:rPr>
          <w:rFonts w:eastAsia="Calibri" w:cs="Times New Roman"/>
          <w:b/>
          <w:bCs/>
          <w:szCs w:val="28"/>
          <w:lang w:eastAsia="ru-RU"/>
        </w:rPr>
        <w:t>храна здоровья граждан</w:t>
      </w:r>
      <w:r w:rsidR="007E5300" w:rsidRPr="007E5300">
        <w:rPr>
          <w:rFonts w:eastAsia="Calibri" w:cs="Times New Roman"/>
          <w:szCs w:val="28"/>
          <w:lang w:eastAsia="ru-RU"/>
        </w:rPr>
        <w:t xml:space="preserve"> - совокупность мер политического, экономического, правового, социального, культурного, научного, экологического, медицинского, санитарно-гигиенического и </w:t>
      </w:r>
      <w:r w:rsidR="007E5300" w:rsidRPr="007E5300">
        <w:rPr>
          <w:rFonts w:eastAsia="Calibri" w:cs="Times New Roman"/>
          <w:szCs w:val="28"/>
          <w:lang w:eastAsia="ru-RU"/>
        </w:rPr>
        <w:lastRenderedPageBreak/>
        <w:t>противоэпидемического характера, направленных на сохранение и укрепление физического и психического здоровья каждого человека, предоставление ему медицинской помощи в случае утраты здоровья.</w:t>
      </w:r>
    </w:p>
    <w:p w14:paraId="15E4B4A5" w14:textId="3BEC54EC" w:rsidR="00B6742D" w:rsidRDefault="00B6742D" w:rsidP="00927809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 xml:space="preserve">Сегодня, Фонд ОМС является </w:t>
      </w:r>
      <w:r w:rsidRPr="00B6742D">
        <w:rPr>
          <w:rFonts w:eastAsia="Calibri" w:cs="Times New Roman"/>
          <w:szCs w:val="28"/>
          <w:lang w:val="ky-KG" w:eastAsia="ru-RU"/>
        </w:rPr>
        <w:t>исполнительным органом, реализующим государственную политику в области базового государственного и обязательного медицинского страхования граждан.</w:t>
      </w:r>
      <w:r>
        <w:rPr>
          <w:rFonts w:eastAsia="Calibri" w:cs="Times New Roman"/>
          <w:szCs w:val="28"/>
          <w:lang w:val="ky-KG" w:eastAsia="ru-RU"/>
        </w:rPr>
        <w:t xml:space="preserve"> Кроме этого, в соответсвтвии с подпунктом 4 пункта 11 Положения о Фонде ОМС, на Фонд ОМС возложено обязанность по совершенствованию</w:t>
      </w:r>
      <w:r w:rsidRPr="00B6742D">
        <w:rPr>
          <w:rFonts w:eastAsia="Calibri" w:cs="Times New Roman"/>
          <w:szCs w:val="28"/>
          <w:lang w:val="ky-KG" w:eastAsia="ru-RU"/>
        </w:rPr>
        <w:t xml:space="preserve"> контроля качества предоставляемых поставщиками профилактических, медиц</w:t>
      </w:r>
      <w:r w:rsidR="00E430D7">
        <w:rPr>
          <w:rFonts w:eastAsia="Calibri" w:cs="Times New Roman"/>
          <w:szCs w:val="28"/>
          <w:lang w:val="ky-KG" w:eastAsia="ru-RU"/>
        </w:rPr>
        <w:t>инских и фармацевтических услуг.</w:t>
      </w:r>
    </w:p>
    <w:p w14:paraId="4CE3CE0C" w14:textId="77777777" w:rsidR="00E430D7" w:rsidRDefault="00E430D7" w:rsidP="00927809">
      <w:pPr>
        <w:ind w:right="567" w:firstLine="709"/>
        <w:rPr>
          <w:rFonts w:eastAsia="Calibri" w:cs="Times New Roman"/>
          <w:b/>
          <w:szCs w:val="28"/>
          <w:lang w:val="ky-KG" w:eastAsia="ru-RU"/>
        </w:rPr>
      </w:pPr>
    </w:p>
    <w:p w14:paraId="7482B93F" w14:textId="1EE18624" w:rsidR="00E430D7" w:rsidRDefault="00E430D7" w:rsidP="00927809">
      <w:pPr>
        <w:ind w:right="567" w:firstLine="709"/>
        <w:rPr>
          <w:rFonts w:eastAsia="Calibri" w:cs="Times New Roman"/>
          <w:szCs w:val="28"/>
          <w:lang w:val="ky-KG" w:eastAsia="ru-RU"/>
        </w:rPr>
      </w:pPr>
      <w:r w:rsidRPr="00E430D7">
        <w:rPr>
          <w:rFonts w:eastAsia="Calibri" w:cs="Times New Roman"/>
          <w:b/>
          <w:szCs w:val="28"/>
          <w:lang w:val="ky-KG" w:eastAsia="ru-RU"/>
        </w:rPr>
        <w:t>По Положению о системе контроля и оценки качества медицинской помощи в организациях здравоохранения Кыргызской Республики</w:t>
      </w:r>
      <w:r>
        <w:rPr>
          <w:rFonts w:eastAsia="Calibri" w:cs="Times New Roman"/>
          <w:szCs w:val="28"/>
          <w:lang w:val="ky-KG" w:eastAsia="ru-RU"/>
        </w:rPr>
        <w:t>.</w:t>
      </w:r>
    </w:p>
    <w:p w14:paraId="05E27570" w14:textId="2F23D7FD" w:rsidR="0029165A" w:rsidRPr="00E430D7" w:rsidRDefault="00E430D7" w:rsidP="00E430D7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В главе 1 Положения</w:t>
      </w:r>
      <w:r w:rsidRPr="00E430D7">
        <w:rPr>
          <w:rFonts w:eastAsia="Calibri" w:cs="Times New Roman"/>
          <w:szCs w:val="28"/>
          <w:lang w:val="ky-KG" w:eastAsia="ru-RU"/>
        </w:rPr>
        <w:t xml:space="preserve"> о системе контроля и оценки качества медицинской помощи в организациях здравоохранения Кыргызской Республики</w:t>
      </w:r>
      <w:r>
        <w:rPr>
          <w:rFonts w:eastAsia="Calibri" w:cs="Times New Roman"/>
          <w:szCs w:val="28"/>
          <w:lang w:val="ky-KG" w:eastAsia="ru-RU"/>
        </w:rPr>
        <w:t xml:space="preserve"> предлагается включить используемые понятия и определить методы и принципы </w:t>
      </w:r>
      <w:r w:rsidRPr="00E430D7">
        <w:rPr>
          <w:rFonts w:eastAsia="Calibri" w:cs="Times New Roman"/>
          <w:szCs w:val="28"/>
          <w:lang w:val="ky-KG" w:eastAsia="ru-RU"/>
        </w:rPr>
        <w:t>контроля и оценки качества медицинских услуг</w:t>
      </w:r>
      <w:r>
        <w:rPr>
          <w:rFonts w:eastAsia="Calibri" w:cs="Times New Roman"/>
          <w:szCs w:val="28"/>
          <w:lang w:val="ky-KG" w:eastAsia="ru-RU"/>
        </w:rPr>
        <w:t xml:space="preserve"> по следующим направлениям</w:t>
      </w:r>
      <w:r w:rsidR="0010113F" w:rsidRPr="00630941">
        <w:rPr>
          <w:rFonts w:eastAsia="Calibri" w:cs="Times New Roman"/>
          <w:szCs w:val="28"/>
        </w:rPr>
        <w:t>:</w:t>
      </w:r>
    </w:p>
    <w:p w14:paraId="5BC00E2C" w14:textId="239D5F6C" w:rsidR="0029165A" w:rsidRPr="00630941" w:rsidRDefault="0029165A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proofErr w:type="spellStart"/>
      <w:r w:rsidR="00E430D7">
        <w:rPr>
          <w:rFonts w:eastAsia="Calibri" w:cs="Times New Roman"/>
          <w:szCs w:val="28"/>
        </w:rPr>
        <w:t>пациентоориентированность</w:t>
      </w:r>
      <w:proofErr w:type="spellEnd"/>
      <w:r w:rsidR="00E430D7">
        <w:rPr>
          <w:rFonts w:eastAsia="Calibri" w:cs="Times New Roman"/>
          <w:szCs w:val="28"/>
        </w:rPr>
        <w:t>;</w:t>
      </w:r>
    </w:p>
    <w:p w14:paraId="71EC8892" w14:textId="521E86A6" w:rsidR="00175FBD" w:rsidRPr="00630941" w:rsidRDefault="0029165A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proofErr w:type="spellStart"/>
      <w:r w:rsidR="0010113F" w:rsidRPr="00630941">
        <w:rPr>
          <w:rFonts w:eastAsia="Calibri" w:cs="Times New Roman"/>
          <w:szCs w:val="28"/>
        </w:rPr>
        <w:t>стандартизированность</w:t>
      </w:r>
      <w:proofErr w:type="spellEnd"/>
      <w:r w:rsidR="0059018A" w:rsidRPr="00630941">
        <w:rPr>
          <w:rFonts w:eastAsia="Calibri" w:cs="Times New Roman"/>
          <w:szCs w:val="28"/>
          <w:lang w:val="ky-KG"/>
        </w:rPr>
        <w:t xml:space="preserve"> </w:t>
      </w:r>
      <w:r w:rsidR="00E430D7">
        <w:rPr>
          <w:rFonts w:eastAsia="Calibri" w:cs="Times New Roman"/>
          <w:szCs w:val="28"/>
        </w:rPr>
        <w:t>медицинской помощи</w:t>
      </w:r>
      <w:r w:rsidR="0010113F" w:rsidRPr="00630941">
        <w:rPr>
          <w:rFonts w:eastAsia="Calibri" w:cs="Times New Roman"/>
          <w:szCs w:val="28"/>
        </w:rPr>
        <w:t>;</w:t>
      </w:r>
    </w:p>
    <w:p w14:paraId="1A403A09" w14:textId="2B952556" w:rsidR="0010113F" w:rsidRPr="00630941" w:rsidRDefault="00175FBD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r w:rsidR="00E430D7">
        <w:rPr>
          <w:rFonts w:eastAsia="Calibri" w:cs="Times New Roman"/>
          <w:szCs w:val="28"/>
        </w:rPr>
        <w:t>эффективность</w:t>
      </w:r>
      <w:r w:rsidR="0010113F" w:rsidRPr="00630941">
        <w:rPr>
          <w:rFonts w:eastAsia="Calibri" w:cs="Times New Roman"/>
          <w:szCs w:val="28"/>
        </w:rPr>
        <w:t>.</w:t>
      </w:r>
    </w:p>
    <w:p w14:paraId="2CFF1B73" w14:textId="09656F23" w:rsidR="00175FBD" w:rsidRPr="00630941" w:rsidRDefault="001E0FC2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>Контроль и оценка качества должна включать систему измерения качества. И</w:t>
      </w:r>
      <w:r w:rsidR="00FE6632" w:rsidRPr="00630941">
        <w:rPr>
          <w:rFonts w:eastAsia="Calibri" w:cs="Times New Roman"/>
          <w:szCs w:val="28"/>
        </w:rPr>
        <w:t xml:space="preserve">спользуются следующие </w:t>
      </w:r>
      <w:r w:rsidR="0095645C">
        <w:rPr>
          <w:rFonts w:eastAsia="Calibri" w:cs="Times New Roman"/>
          <w:szCs w:val="28"/>
        </w:rPr>
        <w:t xml:space="preserve">методы, основанные на измерении </w:t>
      </w:r>
      <w:r w:rsidR="00FE6632" w:rsidRPr="00630941">
        <w:rPr>
          <w:rFonts w:eastAsia="Calibri" w:cs="Times New Roman"/>
          <w:szCs w:val="28"/>
        </w:rPr>
        <w:t>качества и содержащие механизмы стимулирования:</w:t>
      </w:r>
    </w:p>
    <w:p w14:paraId="51CCDCC0" w14:textId="77777777" w:rsidR="009E536B" w:rsidRPr="00630941" w:rsidRDefault="0057062D" w:rsidP="00927809">
      <w:pPr>
        <w:tabs>
          <w:tab w:val="left" w:pos="1134"/>
        </w:tabs>
        <w:ind w:right="567" w:firstLine="709"/>
        <w:rPr>
          <w:rFonts w:eastAsia="Times New Roman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</w:rPr>
        <w:t xml:space="preserve">- </w:t>
      </w:r>
      <w:r w:rsidRPr="00630941">
        <w:rPr>
          <w:rFonts w:eastAsia="Calibri" w:cs="Times New Roman"/>
          <w:szCs w:val="28"/>
        </w:rPr>
        <w:tab/>
      </w:r>
      <w:r w:rsidR="009E536B" w:rsidRPr="00630941">
        <w:rPr>
          <w:rFonts w:eastAsia="Times New Roman" w:cs="Times New Roman"/>
          <w:szCs w:val="28"/>
          <w:lang w:eastAsia="ru-RU"/>
        </w:rPr>
        <w:t>Экспертиза качества медицинской помощи направлена на контроль соответствия оказанной медицинской помощи установленным клиническим и операционным стандартам</w:t>
      </w:r>
      <w:r w:rsidRPr="00630941">
        <w:rPr>
          <w:rFonts w:eastAsia="Times New Roman" w:cs="Times New Roman"/>
          <w:szCs w:val="28"/>
          <w:lang w:eastAsia="ru-RU"/>
        </w:rPr>
        <w:t>;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 </w:t>
      </w:r>
    </w:p>
    <w:p w14:paraId="013D4238" w14:textId="77777777" w:rsidR="00E430D7" w:rsidRDefault="0057062D" w:rsidP="00927809">
      <w:pPr>
        <w:tabs>
          <w:tab w:val="left" w:pos="1134"/>
        </w:tabs>
        <w:ind w:right="567" w:firstLine="709"/>
        <w:rPr>
          <w:rFonts w:eastAsia="Times New Roman" w:cs="Times New Roman"/>
          <w:color w:val="000000"/>
          <w:szCs w:val="28"/>
          <w:lang w:eastAsia="ru-RU"/>
        </w:rPr>
      </w:pPr>
      <w:r w:rsidRPr="00630941">
        <w:rPr>
          <w:rFonts w:eastAsia="Times New Roman" w:cs="Times New Roman"/>
          <w:szCs w:val="28"/>
          <w:lang w:eastAsia="ru-RU"/>
        </w:rPr>
        <w:t xml:space="preserve">- </w:t>
      </w:r>
      <w:r w:rsidRPr="00630941">
        <w:rPr>
          <w:rFonts w:eastAsia="Times New Roman" w:cs="Times New Roman"/>
          <w:szCs w:val="28"/>
          <w:lang w:eastAsia="ru-RU"/>
        </w:rPr>
        <w:tab/>
      </w:r>
      <w:r w:rsidR="009E536B" w:rsidRPr="00630941">
        <w:rPr>
          <w:rFonts w:eastAsia="Times New Roman" w:cs="Times New Roman"/>
          <w:szCs w:val="28"/>
          <w:lang w:eastAsia="ru-RU"/>
        </w:rPr>
        <w:t xml:space="preserve">Оценка качества медицинской помощи основывается на комплексной оценке деятельности организации здравоохранения, связанной с предоставлением медицинской помощи населению и разделена на три основные категории качества </w:t>
      </w:r>
      <w:r w:rsidR="00524F06" w:rsidRPr="00630941">
        <w:rPr>
          <w:rFonts w:eastAsia="Times New Roman" w:cs="Times New Roman"/>
          <w:szCs w:val="28"/>
          <w:lang w:eastAsia="ru-RU"/>
        </w:rPr>
        <w:t>-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оценка структуры, клинических процессов и результатов.</w:t>
      </w:r>
      <w:r w:rsidR="009E536B" w:rsidRPr="00630941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14:paraId="417D4469" w14:textId="35AA2CE6" w:rsidR="0057062D" w:rsidRPr="00630941" w:rsidRDefault="00927809" w:rsidP="00927809">
      <w:pPr>
        <w:tabs>
          <w:tab w:val="left" w:pos="1134"/>
        </w:tabs>
        <w:ind w:right="567" w:firstLine="709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57062D" w:rsidRPr="00630941">
        <w:rPr>
          <w:rFonts w:eastAsia="Times New Roman" w:cs="Times New Roman"/>
          <w:color w:val="000000"/>
          <w:szCs w:val="28"/>
          <w:lang w:eastAsia="ru-RU"/>
        </w:rPr>
        <w:t>Изучение удовлетворенности пациентов проводится путем опроса</w:t>
      </w:r>
      <w:r w:rsidR="0057062D" w:rsidRPr="00630941">
        <w:rPr>
          <w:rFonts w:eastAsia="Times New Roman" w:cs="Times New Roman"/>
          <w:color w:val="000000"/>
          <w:szCs w:val="28"/>
          <w:lang w:val="ky-KG" w:eastAsia="ru-RU"/>
        </w:rPr>
        <w:t xml:space="preserve">, </w:t>
      </w:r>
      <w:r w:rsidR="0057062D" w:rsidRPr="00630941">
        <w:rPr>
          <w:rFonts w:eastAsia="Times New Roman" w:cs="Times New Roman"/>
          <w:color w:val="000000"/>
          <w:szCs w:val="28"/>
          <w:lang w:eastAsia="ru-RU"/>
        </w:rPr>
        <w:t xml:space="preserve">рассмотрения жалоб и предложений. </w:t>
      </w:r>
      <w:r w:rsidR="00E430D7">
        <w:rPr>
          <w:rFonts w:eastAsia="Times New Roman" w:cs="Times New Roman"/>
          <w:color w:val="000000"/>
          <w:szCs w:val="28"/>
          <w:lang w:eastAsia="ru-RU"/>
        </w:rPr>
        <w:t>Предполагается, что о</w:t>
      </w:r>
      <w:r w:rsidR="0057062D" w:rsidRPr="00630941">
        <w:rPr>
          <w:rFonts w:cs="Times New Roman"/>
          <w:szCs w:val="28"/>
        </w:rPr>
        <w:t xml:space="preserve">прос пациентов проводится по структурированной анкете для изучения взаимоотношений между медицинским работником и пациентом, </w:t>
      </w:r>
      <w:r w:rsidR="0095645C">
        <w:rPr>
          <w:rFonts w:cs="Times New Roman"/>
          <w:szCs w:val="28"/>
          <w:lang w:val="ky-KG"/>
        </w:rPr>
        <w:t>качества</w:t>
      </w:r>
      <w:r w:rsidR="0049566E" w:rsidRPr="00630941">
        <w:rPr>
          <w:rFonts w:cs="Times New Roman"/>
          <w:szCs w:val="28"/>
          <w:lang w:val="ky-KG"/>
        </w:rPr>
        <w:t xml:space="preserve"> </w:t>
      </w:r>
      <w:r w:rsidR="0095645C">
        <w:rPr>
          <w:rFonts w:cs="Times New Roman"/>
          <w:szCs w:val="28"/>
        </w:rPr>
        <w:t>предоставленной консультации</w:t>
      </w:r>
      <w:r w:rsidR="0057062D" w:rsidRPr="00630941">
        <w:rPr>
          <w:rFonts w:cs="Times New Roman"/>
          <w:szCs w:val="28"/>
        </w:rPr>
        <w:t xml:space="preserve"> пациенту, а также </w:t>
      </w:r>
      <w:r w:rsidR="003E4918" w:rsidRPr="00630941">
        <w:rPr>
          <w:rFonts w:cs="Times New Roman"/>
          <w:szCs w:val="28"/>
          <w:lang w:val="ky-KG"/>
        </w:rPr>
        <w:t>на</w:t>
      </w:r>
      <w:r w:rsidR="003E4918" w:rsidRPr="00630941">
        <w:rPr>
          <w:rFonts w:cs="Times New Roman"/>
          <w:szCs w:val="28"/>
        </w:rPr>
        <w:t xml:space="preserve"> </w:t>
      </w:r>
      <w:r w:rsidR="0057062D" w:rsidRPr="00630941">
        <w:rPr>
          <w:rFonts w:cs="Times New Roman"/>
          <w:szCs w:val="28"/>
        </w:rPr>
        <w:t xml:space="preserve">предмет </w:t>
      </w:r>
      <w:r w:rsidR="003E4918" w:rsidRPr="00630941">
        <w:rPr>
          <w:rFonts w:cs="Times New Roman"/>
          <w:szCs w:val="28"/>
          <w:lang w:val="ky-KG"/>
        </w:rPr>
        <w:t>оплаты</w:t>
      </w:r>
      <w:r w:rsidR="0057062D" w:rsidRPr="00630941">
        <w:rPr>
          <w:rFonts w:cs="Times New Roman"/>
          <w:szCs w:val="28"/>
        </w:rPr>
        <w:t xml:space="preserve"> и условий пребывания в стационаре. Опрос проводится по </w:t>
      </w:r>
      <w:r w:rsidR="0095645C">
        <w:rPr>
          <w:rFonts w:cs="Times New Roman"/>
          <w:szCs w:val="28"/>
        </w:rPr>
        <w:t>различным анкетам, разработанным</w:t>
      </w:r>
      <w:r w:rsidR="0057062D" w:rsidRPr="00630941">
        <w:rPr>
          <w:rFonts w:cs="Times New Roman"/>
          <w:szCs w:val="28"/>
        </w:rPr>
        <w:t xml:space="preserve"> с учетом специфики предоставленных медицинских услуг;</w:t>
      </w:r>
    </w:p>
    <w:p w14:paraId="7DB63D64" w14:textId="5FA91729" w:rsidR="009E536B" w:rsidRDefault="00927809" w:rsidP="00927809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>
        <w:rPr>
          <w:rFonts w:cs="Times New Roman"/>
          <w:b/>
          <w:i/>
          <w:szCs w:val="28"/>
          <w:lang w:val="ky-KG"/>
        </w:rPr>
        <w:t xml:space="preserve">- </w:t>
      </w:r>
      <w:r w:rsidR="009E536B" w:rsidRPr="00630941">
        <w:rPr>
          <w:rFonts w:eastAsia="Times New Roman" w:cs="Times New Roman"/>
          <w:szCs w:val="28"/>
          <w:lang w:eastAsia="ru-RU"/>
        </w:rPr>
        <w:t>Мониторинг</w:t>
      </w:r>
      <w:r w:rsidR="0057062D" w:rsidRPr="00630941">
        <w:rPr>
          <w:rFonts w:eastAsia="Times New Roman" w:cs="Times New Roman"/>
          <w:szCs w:val="28"/>
          <w:lang w:eastAsia="ru-RU"/>
        </w:rPr>
        <w:t xml:space="preserve"> исполнения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согласованных индикаторов</w:t>
      </w:r>
      <w:r w:rsidR="009E536B" w:rsidRPr="00630941">
        <w:rPr>
          <w:rFonts w:eastAsia="Times New Roman" w:cs="Times New Roman"/>
          <w:szCs w:val="28"/>
          <w:lang w:val="ky-KG" w:eastAsia="ru-RU"/>
        </w:rPr>
        <w:t xml:space="preserve"> договоров</w:t>
      </w:r>
      <w:r w:rsidR="0057062D" w:rsidRPr="00630941">
        <w:rPr>
          <w:rFonts w:eastAsia="Times New Roman" w:cs="Times New Roman"/>
          <w:szCs w:val="28"/>
          <w:lang w:val="ky-KG" w:eastAsia="ru-RU"/>
        </w:rPr>
        <w:t xml:space="preserve">, отражающих </w:t>
      </w:r>
      <w:r w:rsidR="0057062D" w:rsidRPr="00630941">
        <w:rPr>
          <w:rFonts w:eastAsia="Calibri" w:cs="Times New Roman"/>
          <w:szCs w:val="28"/>
        </w:rPr>
        <w:t xml:space="preserve">результаты деятельности конкретной </w:t>
      </w:r>
      <w:r w:rsidR="0057062D" w:rsidRPr="00630941">
        <w:rPr>
          <w:rFonts w:eastAsia="Calibri" w:cs="Times New Roman"/>
          <w:szCs w:val="28"/>
        </w:rPr>
        <w:lastRenderedPageBreak/>
        <w:t>организации здравоохранения по профилю</w:t>
      </w:r>
      <w:r w:rsidR="0095645C">
        <w:rPr>
          <w:rFonts w:eastAsia="Calibri" w:cs="Times New Roman"/>
          <w:szCs w:val="28"/>
        </w:rPr>
        <w:t xml:space="preserve"> оказываемой медицинской помощи.</w:t>
      </w:r>
    </w:p>
    <w:p w14:paraId="74EA6425" w14:textId="6A855E45" w:rsidR="00AE1629" w:rsidRDefault="00AE1629" w:rsidP="00927809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 w:rsidRPr="00AE1629">
        <w:rPr>
          <w:rFonts w:eastAsia="Calibri" w:cs="Times New Roman"/>
          <w:b/>
          <w:szCs w:val="28"/>
        </w:rPr>
        <w:t>По Порядку проведения выплат положительного и отрицательного характера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>
        <w:rPr>
          <w:rFonts w:eastAsia="Calibri" w:cs="Times New Roman"/>
          <w:szCs w:val="28"/>
        </w:rPr>
        <w:t>.</w:t>
      </w:r>
    </w:p>
    <w:p w14:paraId="197E6239" w14:textId="2A98DB74" w:rsidR="00AE1629" w:rsidRDefault="00AE1629" w:rsidP="00927809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Предлагается изложить вышеназванный Порядок из 3 глав:</w:t>
      </w:r>
    </w:p>
    <w:p w14:paraId="2358F361" w14:textId="7181DA62" w:rsidR="00AE1629" w:rsidRDefault="00AE1629" w:rsidP="00927809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1). Общие положения;</w:t>
      </w:r>
    </w:p>
    <w:p w14:paraId="19100DBA" w14:textId="17EB514B" w:rsidR="00AE1629" w:rsidRDefault="00AE1629" w:rsidP="00AE1629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2). </w:t>
      </w:r>
      <w:r w:rsidRPr="00AE1629">
        <w:rPr>
          <w:rFonts w:eastAsia="Calibri" w:cs="Times New Roman"/>
          <w:szCs w:val="28"/>
        </w:rPr>
        <w:t>Условия выплат положительного и отрицательного характера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>
        <w:rPr>
          <w:rFonts w:eastAsia="Calibri" w:cs="Times New Roman"/>
          <w:szCs w:val="28"/>
        </w:rPr>
        <w:t>;</w:t>
      </w:r>
    </w:p>
    <w:p w14:paraId="3F1C5278" w14:textId="2A0635E8" w:rsidR="00AE1629" w:rsidRPr="00AE1629" w:rsidRDefault="00AE1629" w:rsidP="00AE1629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 w:rsidRPr="00AE1629">
        <w:rPr>
          <w:rFonts w:eastAsia="Calibri" w:cs="Times New Roman"/>
          <w:szCs w:val="28"/>
        </w:rPr>
        <w:t>3). И</w:t>
      </w:r>
      <w:proofErr w:type="spellStart"/>
      <w:r w:rsidRPr="00AE1629">
        <w:rPr>
          <w:rFonts w:eastAsia="Calibri" w:cs="Times New Roman"/>
          <w:szCs w:val="28"/>
          <w:lang w:val="x-none"/>
        </w:rPr>
        <w:t>спользование</w:t>
      </w:r>
      <w:proofErr w:type="spellEnd"/>
      <w:r w:rsidRPr="00AE1629">
        <w:rPr>
          <w:rFonts w:eastAsia="Calibri" w:cs="Times New Roman"/>
          <w:szCs w:val="28"/>
          <w:lang w:val="x-none"/>
        </w:rPr>
        <w:t xml:space="preserve"> средств организациям</w:t>
      </w:r>
      <w:r w:rsidRPr="00AE1629">
        <w:rPr>
          <w:rFonts w:eastAsia="Calibri" w:cs="Times New Roman"/>
          <w:szCs w:val="28"/>
        </w:rPr>
        <w:t>и</w:t>
      </w:r>
      <w:r w:rsidRPr="00AE1629">
        <w:rPr>
          <w:rFonts w:eastAsia="Calibri" w:cs="Times New Roman"/>
          <w:szCs w:val="28"/>
          <w:lang w:val="x-none"/>
        </w:rPr>
        <w:t xml:space="preserve">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 w:rsidRPr="00AE1629">
        <w:rPr>
          <w:rFonts w:eastAsia="Calibri" w:cs="Times New Roman"/>
          <w:szCs w:val="28"/>
        </w:rPr>
        <w:t>.</w:t>
      </w:r>
    </w:p>
    <w:p w14:paraId="552EAB33" w14:textId="77777777" w:rsidR="002D3B9E" w:rsidRPr="00630941" w:rsidRDefault="002D3B9E" w:rsidP="00927809">
      <w:pPr>
        <w:ind w:right="567" w:firstLine="709"/>
        <w:rPr>
          <w:rFonts w:eastAsia="Calibri" w:cs="Times New Roman"/>
          <w:b/>
          <w:bCs/>
          <w:szCs w:val="28"/>
        </w:rPr>
      </w:pPr>
    </w:p>
    <w:p w14:paraId="7A6A9738" w14:textId="77777777" w:rsidR="007042F9" w:rsidRPr="00630941" w:rsidRDefault="001C26F0" w:rsidP="00927809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3. Прогнозы возможных социа</w:t>
      </w:r>
      <w:r w:rsidR="007042F9" w:rsidRPr="00630941">
        <w:rPr>
          <w:rFonts w:eastAsia="Calibri" w:cs="Times New Roman"/>
          <w:b/>
          <w:bCs/>
          <w:szCs w:val="28"/>
        </w:rPr>
        <w:t xml:space="preserve">льных, экономических, правовых, </w:t>
      </w:r>
      <w:r w:rsidRPr="00630941">
        <w:rPr>
          <w:rFonts w:eastAsia="Calibri" w:cs="Times New Roman"/>
          <w:b/>
          <w:bCs/>
          <w:szCs w:val="28"/>
        </w:rPr>
        <w:t>правозащитных, гендерных, экологических, коррупционных последствий</w:t>
      </w:r>
    </w:p>
    <w:p w14:paraId="66383B6C" w14:textId="77777777" w:rsidR="001C26F0" w:rsidRPr="00630941" w:rsidRDefault="001C26F0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Принятие данного проекта постановления </w:t>
      </w:r>
      <w:r w:rsidR="008C6499" w:rsidRPr="00630941">
        <w:rPr>
          <w:rFonts w:eastAsia="Calibri" w:cs="Times New Roman"/>
          <w:szCs w:val="28"/>
        </w:rPr>
        <w:t>Кабинета Министров</w:t>
      </w:r>
      <w:r w:rsidRPr="00630941">
        <w:rPr>
          <w:rFonts w:eastAsia="Calibri" w:cs="Times New Roman"/>
          <w:szCs w:val="28"/>
        </w:rPr>
        <w:t xml:space="preserve"> Кыргызской Республики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негативных социальных, экономических, правовых, правозащитных, гендерных,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экологических, коррупционных последствий не повлечет</w:t>
      </w:r>
      <w:r w:rsidR="00222088" w:rsidRPr="00630941">
        <w:rPr>
          <w:rFonts w:eastAsia="Calibri" w:cs="Times New Roman"/>
          <w:szCs w:val="28"/>
        </w:rPr>
        <w:t>.</w:t>
      </w:r>
    </w:p>
    <w:p w14:paraId="164C96A6" w14:textId="77777777" w:rsidR="006034EB" w:rsidRPr="00630941" w:rsidRDefault="006034EB" w:rsidP="00927809">
      <w:pPr>
        <w:ind w:right="567" w:firstLine="709"/>
        <w:rPr>
          <w:rFonts w:eastAsia="Calibri" w:cs="Times New Roman"/>
          <w:szCs w:val="28"/>
        </w:rPr>
      </w:pPr>
    </w:p>
    <w:p w14:paraId="133C0DD0" w14:textId="77777777" w:rsidR="008C6499" w:rsidRPr="00630941" w:rsidRDefault="008C6499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b/>
          <w:bCs/>
          <w:szCs w:val="28"/>
        </w:rPr>
        <w:t>4. Информация о результатах общественного обсуждения</w:t>
      </w:r>
    </w:p>
    <w:p w14:paraId="00611B63" w14:textId="7BB81934" w:rsidR="002D5F2A" w:rsidRPr="002D5F2A" w:rsidRDefault="00023FAA" w:rsidP="00927809">
      <w:pPr>
        <w:ind w:right="567" w:firstLine="709"/>
        <w:rPr>
          <w:szCs w:val="28"/>
        </w:rPr>
      </w:pPr>
      <w:r w:rsidRPr="00630941">
        <w:rPr>
          <w:rFonts w:eastAsia="Calibri" w:cs="Times New Roman"/>
          <w:bCs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проект </w:t>
      </w:r>
      <w:r w:rsidRPr="00630941">
        <w:rPr>
          <w:rFonts w:eastAsia="Calibri" w:cs="Times New Roman"/>
          <w:szCs w:val="28"/>
        </w:rPr>
        <w:t xml:space="preserve">постановления Кабинета Министров Кыргызской Республики </w:t>
      </w:r>
      <w:r w:rsidRPr="00630941">
        <w:rPr>
          <w:rFonts w:eastAsia="Calibri" w:cs="Times New Roman"/>
          <w:bCs/>
          <w:szCs w:val="28"/>
        </w:rPr>
        <w:t>с целью прове</w:t>
      </w:r>
      <w:r w:rsidR="000C6A98">
        <w:rPr>
          <w:rFonts w:eastAsia="Calibri" w:cs="Times New Roman"/>
          <w:bCs/>
          <w:szCs w:val="28"/>
        </w:rPr>
        <w:t xml:space="preserve">дения общественного обсуждения </w:t>
      </w:r>
      <w:r w:rsidRPr="00630941">
        <w:rPr>
          <w:rFonts w:eastAsia="Calibri" w:cs="Times New Roman"/>
          <w:bCs/>
          <w:szCs w:val="28"/>
        </w:rPr>
        <w:t xml:space="preserve">размещен на официальном сайте Кабинета Министров Кыргызской Республики и в соответствии с распоряжением Правительства Кыргызской Республики от 17 августа 2020 года № 277-р проект также опубликован на Едином портале общественного обсуждения проектов нормативных правовых актов (koomtalkuu.gov.kg) </w:t>
      </w:r>
      <w:r w:rsidRPr="00447833">
        <w:rPr>
          <w:rFonts w:eastAsia="Calibri" w:cs="Times New Roman"/>
          <w:bCs/>
          <w:szCs w:val="28"/>
        </w:rPr>
        <w:t>«___» __________</w:t>
      </w:r>
      <w:r w:rsidR="00447833">
        <w:rPr>
          <w:rFonts w:eastAsia="Calibri" w:cs="Times New Roman"/>
          <w:bCs/>
          <w:szCs w:val="28"/>
        </w:rPr>
        <w:t xml:space="preserve"> 2022</w:t>
      </w:r>
      <w:r w:rsidRPr="00630941">
        <w:rPr>
          <w:rFonts w:eastAsia="Calibri" w:cs="Times New Roman"/>
          <w:bCs/>
          <w:szCs w:val="28"/>
        </w:rPr>
        <w:t xml:space="preserve"> года для прохождения процедуры общественного обсуждения.</w:t>
      </w:r>
      <w:r w:rsidR="002D5F2A">
        <w:rPr>
          <w:rFonts w:eastAsia="Calibri" w:cs="Times New Roman"/>
          <w:bCs/>
          <w:szCs w:val="28"/>
        </w:rPr>
        <w:t xml:space="preserve"> </w:t>
      </w:r>
    </w:p>
    <w:p w14:paraId="01EA9E30" w14:textId="2F337040" w:rsidR="00023FAA" w:rsidRPr="002D5F2A" w:rsidRDefault="00023FAA" w:rsidP="00927809">
      <w:pPr>
        <w:ind w:right="567" w:firstLine="709"/>
        <w:rPr>
          <w:rFonts w:cs="Times New Roman"/>
          <w:bCs/>
          <w:szCs w:val="28"/>
        </w:rPr>
      </w:pPr>
    </w:p>
    <w:p w14:paraId="7D4939C2" w14:textId="7CFB3C50" w:rsidR="001C26F0" w:rsidRPr="00630941" w:rsidRDefault="0044291B" w:rsidP="00927809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5</w:t>
      </w:r>
      <w:r w:rsidR="001C26F0" w:rsidRPr="00630941">
        <w:rPr>
          <w:rFonts w:eastAsia="Calibri" w:cs="Times New Roman"/>
          <w:b/>
          <w:bCs/>
          <w:szCs w:val="28"/>
        </w:rPr>
        <w:t>. Анализ соответствия проекта законодательству</w:t>
      </w:r>
    </w:p>
    <w:p w14:paraId="7D39CB6C" w14:textId="5B5420F4" w:rsidR="001C26F0" w:rsidRPr="00630941" w:rsidRDefault="001C26F0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Представленный проект </w:t>
      </w:r>
      <w:r w:rsidR="006B0F74" w:rsidRPr="00630941">
        <w:rPr>
          <w:rFonts w:eastAsia="Calibri" w:cs="Times New Roman"/>
          <w:szCs w:val="28"/>
        </w:rPr>
        <w:t xml:space="preserve">постановления Кабинета Министров Кыргызской Республики </w:t>
      </w:r>
      <w:r w:rsidRPr="00630941">
        <w:rPr>
          <w:rFonts w:eastAsia="Calibri" w:cs="Times New Roman"/>
          <w:szCs w:val="28"/>
        </w:rPr>
        <w:t>не противоречит нормам действующего законодательства,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а также вступившим в установлен</w:t>
      </w:r>
      <w:r w:rsidR="000C6A98">
        <w:rPr>
          <w:rFonts w:eastAsia="Calibri" w:cs="Times New Roman"/>
          <w:szCs w:val="28"/>
        </w:rPr>
        <w:t>ном порядке в силу международным</w:t>
      </w:r>
      <w:r w:rsidRPr="00630941">
        <w:rPr>
          <w:rFonts w:eastAsia="Calibri" w:cs="Times New Roman"/>
          <w:szCs w:val="28"/>
        </w:rPr>
        <w:t xml:space="preserve"> договорам,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участницей которых является Кыргызская Республика.</w:t>
      </w:r>
    </w:p>
    <w:p w14:paraId="2D3DE97E" w14:textId="77777777" w:rsidR="0044291B" w:rsidRPr="00630941" w:rsidRDefault="0044291B" w:rsidP="00927809">
      <w:pPr>
        <w:ind w:right="567" w:firstLine="709"/>
        <w:rPr>
          <w:rFonts w:eastAsia="Calibri" w:cs="Times New Roman"/>
          <w:szCs w:val="28"/>
        </w:rPr>
      </w:pPr>
    </w:p>
    <w:p w14:paraId="3B3358F8" w14:textId="77777777" w:rsidR="0044291B" w:rsidRPr="00630941" w:rsidRDefault="0044291B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b/>
          <w:bCs/>
          <w:szCs w:val="28"/>
        </w:rPr>
        <w:t>6. Информация о необходимости финансирования</w:t>
      </w:r>
    </w:p>
    <w:p w14:paraId="3BE905E6" w14:textId="77777777" w:rsidR="0044291B" w:rsidRPr="00630941" w:rsidRDefault="0044291B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  <w:r w:rsidR="0057062D" w:rsidRPr="00630941">
        <w:rPr>
          <w:rFonts w:eastAsia="Calibri" w:cs="Times New Roman"/>
          <w:szCs w:val="28"/>
        </w:rPr>
        <w:t xml:space="preserve"> </w:t>
      </w:r>
    </w:p>
    <w:p w14:paraId="7594204B" w14:textId="77777777" w:rsidR="006034EB" w:rsidRPr="00630941" w:rsidRDefault="006034EB" w:rsidP="00927809">
      <w:pPr>
        <w:ind w:right="567" w:firstLine="709"/>
        <w:rPr>
          <w:rFonts w:eastAsia="Calibri" w:cs="Times New Roman"/>
          <w:szCs w:val="28"/>
        </w:rPr>
      </w:pPr>
    </w:p>
    <w:p w14:paraId="4EA7D1FC" w14:textId="77777777" w:rsidR="001C26F0" w:rsidRPr="00630941" w:rsidRDefault="0044291B" w:rsidP="00927809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7</w:t>
      </w:r>
      <w:r w:rsidR="001C26F0" w:rsidRPr="00630941">
        <w:rPr>
          <w:rFonts w:eastAsia="Calibri" w:cs="Times New Roman"/>
          <w:b/>
          <w:bCs/>
          <w:szCs w:val="28"/>
        </w:rPr>
        <w:t>. Информация об анализе регулятивного воздействия</w:t>
      </w:r>
    </w:p>
    <w:p w14:paraId="172F8A64" w14:textId="77777777" w:rsidR="00C43B7C" w:rsidRPr="00630941" w:rsidRDefault="001529CB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Представленный проект </w:t>
      </w:r>
      <w:r w:rsidR="006B0F74" w:rsidRPr="00630941">
        <w:rPr>
          <w:rFonts w:eastAsia="Calibri" w:cs="Times New Roman"/>
          <w:szCs w:val="28"/>
        </w:rPr>
        <w:t xml:space="preserve">постановления Кабинета Министров Кыргызской Республики </w:t>
      </w:r>
      <w:r w:rsidRPr="00630941">
        <w:rPr>
          <w:rFonts w:eastAsia="Calibri" w:cs="Times New Roman"/>
          <w:szCs w:val="28"/>
        </w:rPr>
        <w:t xml:space="preserve">не требует проведения анализа регулятивного воздействия, </w:t>
      </w:r>
      <w:r w:rsidR="00FA06BA" w:rsidRPr="00630941">
        <w:rPr>
          <w:rFonts w:eastAsia="Calibri" w:cs="Times New Roman"/>
          <w:szCs w:val="28"/>
        </w:rPr>
        <w:t>поскольку</w:t>
      </w:r>
      <w:r w:rsidR="00FA06BA" w:rsidRPr="00630941">
        <w:rPr>
          <w:rFonts w:eastAsia="Calibri" w:cs="Times New Roman"/>
          <w:szCs w:val="28"/>
          <w:lang w:val="ky-KG"/>
        </w:rPr>
        <w:t xml:space="preserve"> </w:t>
      </w:r>
      <w:r w:rsidRPr="00630941">
        <w:rPr>
          <w:rFonts w:eastAsia="Calibri" w:cs="Times New Roman"/>
          <w:szCs w:val="28"/>
        </w:rPr>
        <w:t>не направлен на регулирование предпринимательской деятельности.</w:t>
      </w:r>
    </w:p>
    <w:p w14:paraId="13F881C5" w14:textId="3F9720FB" w:rsidR="002D5F2A" w:rsidRDefault="002D5F2A" w:rsidP="00927809">
      <w:pPr>
        <w:ind w:right="567" w:firstLine="709"/>
        <w:rPr>
          <w:rFonts w:eastAsia="Calibri" w:cs="Times New Roman"/>
          <w:szCs w:val="28"/>
        </w:rPr>
      </w:pPr>
    </w:p>
    <w:p w14:paraId="23D922CA" w14:textId="77777777" w:rsidR="002D5F2A" w:rsidRPr="00630941" w:rsidRDefault="002D5F2A" w:rsidP="00927809">
      <w:pPr>
        <w:ind w:right="567" w:firstLine="709"/>
        <w:rPr>
          <w:rFonts w:eastAsia="Calibri" w:cs="Times New Roman"/>
          <w:szCs w:val="28"/>
        </w:rPr>
      </w:pPr>
    </w:p>
    <w:p w14:paraId="21D14789" w14:textId="70BA0B56" w:rsidR="001529CB" w:rsidRPr="002D5F2A" w:rsidRDefault="00AE1629" w:rsidP="00AE1629">
      <w:pPr>
        <w:ind w:right="567"/>
        <w:rPr>
          <w:rFonts w:eastAsia="Calibri" w:cs="Times New Roman"/>
          <w:b/>
          <w:szCs w:val="28"/>
        </w:rPr>
      </w:pPr>
      <w:proofErr w:type="spellStart"/>
      <w:r>
        <w:rPr>
          <w:rFonts w:eastAsia="Calibri" w:cs="Times New Roman"/>
          <w:b/>
          <w:szCs w:val="28"/>
        </w:rPr>
        <w:t>Вр</w:t>
      </w:r>
      <w:proofErr w:type="spellEnd"/>
      <w:r>
        <w:rPr>
          <w:rFonts w:eastAsia="Calibri" w:cs="Times New Roman"/>
          <w:b/>
          <w:szCs w:val="28"/>
        </w:rPr>
        <w:t xml:space="preserve">. </w:t>
      </w:r>
      <w:proofErr w:type="spellStart"/>
      <w:r>
        <w:rPr>
          <w:rFonts w:eastAsia="Calibri" w:cs="Times New Roman"/>
          <w:b/>
          <w:szCs w:val="28"/>
        </w:rPr>
        <w:t>и.о</w:t>
      </w:r>
      <w:proofErr w:type="spellEnd"/>
      <w:r>
        <w:rPr>
          <w:rFonts w:eastAsia="Calibri" w:cs="Times New Roman"/>
          <w:b/>
          <w:szCs w:val="28"/>
        </w:rPr>
        <w:t>. м</w:t>
      </w:r>
      <w:r w:rsidR="001529CB" w:rsidRPr="00630941">
        <w:rPr>
          <w:rFonts w:eastAsia="Calibri" w:cs="Times New Roman"/>
          <w:b/>
          <w:szCs w:val="28"/>
        </w:rPr>
        <w:t>инистр</w:t>
      </w:r>
      <w:r>
        <w:rPr>
          <w:rFonts w:eastAsia="Calibri" w:cs="Times New Roman"/>
          <w:b/>
          <w:szCs w:val="28"/>
        </w:rPr>
        <w:t>а</w:t>
      </w:r>
      <w:r w:rsidR="002D5F2A">
        <w:rPr>
          <w:rFonts w:eastAsia="Calibri" w:cs="Times New Roman"/>
          <w:b/>
          <w:szCs w:val="28"/>
        </w:rPr>
        <w:t xml:space="preserve">                                                   </w:t>
      </w:r>
      <w:r>
        <w:rPr>
          <w:rFonts w:eastAsia="Calibri" w:cs="Times New Roman"/>
          <w:b/>
          <w:szCs w:val="28"/>
          <w:lang w:val="ky-KG"/>
        </w:rPr>
        <w:t xml:space="preserve">             </w:t>
      </w:r>
      <w:r>
        <w:rPr>
          <w:rFonts w:eastAsia="Calibri" w:cs="Times New Roman"/>
          <w:b/>
          <w:szCs w:val="28"/>
        </w:rPr>
        <w:t xml:space="preserve">Ж.О. </w:t>
      </w:r>
      <w:proofErr w:type="spellStart"/>
      <w:r>
        <w:rPr>
          <w:rFonts w:eastAsia="Calibri" w:cs="Times New Roman"/>
          <w:b/>
          <w:szCs w:val="28"/>
        </w:rPr>
        <w:t>Касымбеков</w:t>
      </w:r>
      <w:proofErr w:type="spellEnd"/>
    </w:p>
    <w:p w14:paraId="74B21E85" w14:textId="77777777" w:rsidR="001529CB" w:rsidRPr="00630941" w:rsidRDefault="001529CB" w:rsidP="00927809">
      <w:pPr>
        <w:ind w:right="567" w:firstLine="709"/>
        <w:rPr>
          <w:rFonts w:eastAsia="Calibri" w:cs="Times New Roman"/>
          <w:szCs w:val="28"/>
        </w:rPr>
      </w:pPr>
    </w:p>
    <w:sectPr w:rsidR="001529CB" w:rsidRPr="00630941" w:rsidSect="007E4D19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3B5BA" w14:textId="77777777" w:rsidR="00624432" w:rsidRDefault="00624432" w:rsidP="00FE6632">
      <w:r>
        <w:separator/>
      </w:r>
    </w:p>
  </w:endnote>
  <w:endnote w:type="continuationSeparator" w:id="0">
    <w:p w14:paraId="53888DDB" w14:textId="77777777" w:rsidR="00624432" w:rsidRDefault="00624432" w:rsidP="00FE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1F2D" w14:textId="77777777" w:rsidR="00DE51F2" w:rsidRDefault="00DE51F2">
    <w:pPr>
      <w:pStyle w:val="ab"/>
      <w:jc w:val="right"/>
    </w:pPr>
  </w:p>
  <w:p w14:paraId="7B24DB42" w14:textId="77777777" w:rsidR="00DE51F2" w:rsidRDefault="00DE51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D211" w14:textId="77777777" w:rsidR="00624432" w:rsidRDefault="00624432" w:rsidP="00FE6632">
      <w:r>
        <w:separator/>
      </w:r>
    </w:p>
  </w:footnote>
  <w:footnote w:type="continuationSeparator" w:id="0">
    <w:p w14:paraId="0E29A7BF" w14:textId="77777777" w:rsidR="00624432" w:rsidRDefault="00624432" w:rsidP="00FE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5FAF"/>
    <w:multiLevelType w:val="hybridMultilevel"/>
    <w:tmpl w:val="84183444"/>
    <w:lvl w:ilvl="0" w:tplc="8656247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A126C61"/>
    <w:multiLevelType w:val="hybridMultilevel"/>
    <w:tmpl w:val="F86E2E88"/>
    <w:lvl w:ilvl="0" w:tplc="153C18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709F9"/>
    <w:multiLevelType w:val="hybridMultilevel"/>
    <w:tmpl w:val="7A707C60"/>
    <w:lvl w:ilvl="0" w:tplc="4202D148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91872"/>
    <w:multiLevelType w:val="hybridMultilevel"/>
    <w:tmpl w:val="FA46E286"/>
    <w:lvl w:ilvl="0" w:tplc="6AAA562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B03FC5"/>
    <w:multiLevelType w:val="hybridMultilevel"/>
    <w:tmpl w:val="36BE96C0"/>
    <w:lvl w:ilvl="0" w:tplc="A4E0CD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CE5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6E79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C4F7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BA43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04A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D4D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E4F0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6289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8B52693"/>
    <w:multiLevelType w:val="hybridMultilevel"/>
    <w:tmpl w:val="0BC841C8"/>
    <w:lvl w:ilvl="0" w:tplc="102CB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BDF6604"/>
    <w:multiLevelType w:val="hybridMultilevel"/>
    <w:tmpl w:val="AF6E9F8E"/>
    <w:lvl w:ilvl="0" w:tplc="6AE66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23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639457">
    <w:abstractNumId w:val="2"/>
  </w:num>
  <w:num w:numId="3" w16cid:durableId="936406448">
    <w:abstractNumId w:val="6"/>
  </w:num>
  <w:num w:numId="4" w16cid:durableId="1259024055">
    <w:abstractNumId w:val="3"/>
  </w:num>
  <w:num w:numId="5" w16cid:durableId="457529895">
    <w:abstractNumId w:val="5"/>
  </w:num>
  <w:num w:numId="6" w16cid:durableId="643318366">
    <w:abstractNumId w:val="4"/>
  </w:num>
  <w:num w:numId="7" w16cid:durableId="1427843511">
    <w:abstractNumId w:val="0"/>
  </w:num>
  <w:num w:numId="8" w16cid:durableId="450363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F0"/>
    <w:rsid w:val="00002C95"/>
    <w:rsid w:val="0000477B"/>
    <w:rsid w:val="00004A0A"/>
    <w:rsid w:val="00023FAA"/>
    <w:rsid w:val="00037381"/>
    <w:rsid w:val="0003783B"/>
    <w:rsid w:val="00042A6D"/>
    <w:rsid w:val="0005321E"/>
    <w:rsid w:val="00055CBB"/>
    <w:rsid w:val="00071C70"/>
    <w:rsid w:val="00072D37"/>
    <w:rsid w:val="00083012"/>
    <w:rsid w:val="000849B4"/>
    <w:rsid w:val="00084FF9"/>
    <w:rsid w:val="00085519"/>
    <w:rsid w:val="000936D5"/>
    <w:rsid w:val="00094892"/>
    <w:rsid w:val="0009518D"/>
    <w:rsid w:val="000C6A98"/>
    <w:rsid w:val="000E430D"/>
    <w:rsid w:val="000E53A8"/>
    <w:rsid w:val="0010113F"/>
    <w:rsid w:val="0010466D"/>
    <w:rsid w:val="00116601"/>
    <w:rsid w:val="00121868"/>
    <w:rsid w:val="00123668"/>
    <w:rsid w:val="0013002F"/>
    <w:rsid w:val="001529CB"/>
    <w:rsid w:val="00154B26"/>
    <w:rsid w:val="0016077F"/>
    <w:rsid w:val="0017024D"/>
    <w:rsid w:val="001716A2"/>
    <w:rsid w:val="00172472"/>
    <w:rsid w:val="00175FBD"/>
    <w:rsid w:val="00182C6C"/>
    <w:rsid w:val="00187286"/>
    <w:rsid w:val="001B354A"/>
    <w:rsid w:val="001B4CFB"/>
    <w:rsid w:val="001B4E62"/>
    <w:rsid w:val="001C26F0"/>
    <w:rsid w:val="001C6123"/>
    <w:rsid w:val="001D7720"/>
    <w:rsid w:val="001E0FC2"/>
    <w:rsid w:val="001E53E6"/>
    <w:rsid w:val="001E6187"/>
    <w:rsid w:val="001F5639"/>
    <w:rsid w:val="002064A6"/>
    <w:rsid w:val="00212A0F"/>
    <w:rsid w:val="00222088"/>
    <w:rsid w:val="00251B9B"/>
    <w:rsid w:val="00252A3C"/>
    <w:rsid w:val="0025336D"/>
    <w:rsid w:val="0025680B"/>
    <w:rsid w:val="0029165A"/>
    <w:rsid w:val="002A5DE6"/>
    <w:rsid w:val="002C03ED"/>
    <w:rsid w:val="002C26E5"/>
    <w:rsid w:val="002D3B9E"/>
    <w:rsid w:val="002D5F2A"/>
    <w:rsid w:val="002D6192"/>
    <w:rsid w:val="002E0932"/>
    <w:rsid w:val="002E5E53"/>
    <w:rsid w:val="002F40B3"/>
    <w:rsid w:val="002F713B"/>
    <w:rsid w:val="00307AF2"/>
    <w:rsid w:val="00307F0A"/>
    <w:rsid w:val="003116BB"/>
    <w:rsid w:val="00323421"/>
    <w:rsid w:val="00341817"/>
    <w:rsid w:val="00355AF2"/>
    <w:rsid w:val="00360CF8"/>
    <w:rsid w:val="00373560"/>
    <w:rsid w:val="00377396"/>
    <w:rsid w:val="00381732"/>
    <w:rsid w:val="00382D75"/>
    <w:rsid w:val="003849C0"/>
    <w:rsid w:val="00384C27"/>
    <w:rsid w:val="003869E4"/>
    <w:rsid w:val="00387CFC"/>
    <w:rsid w:val="00391DE2"/>
    <w:rsid w:val="003A3737"/>
    <w:rsid w:val="003A4B4E"/>
    <w:rsid w:val="003C26BA"/>
    <w:rsid w:val="003D2851"/>
    <w:rsid w:val="003E4918"/>
    <w:rsid w:val="0040320F"/>
    <w:rsid w:val="004319D1"/>
    <w:rsid w:val="004358B2"/>
    <w:rsid w:val="0044291B"/>
    <w:rsid w:val="00443FB0"/>
    <w:rsid w:val="004449F2"/>
    <w:rsid w:val="00447833"/>
    <w:rsid w:val="00450D5C"/>
    <w:rsid w:val="00451827"/>
    <w:rsid w:val="004679AC"/>
    <w:rsid w:val="004715AF"/>
    <w:rsid w:val="00477C0F"/>
    <w:rsid w:val="00486AAF"/>
    <w:rsid w:val="00491BD9"/>
    <w:rsid w:val="0049566E"/>
    <w:rsid w:val="004A1DC7"/>
    <w:rsid w:val="004A4155"/>
    <w:rsid w:val="004B46AF"/>
    <w:rsid w:val="004B7253"/>
    <w:rsid w:val="004B74DC"/>
    <w:rsid w:val="004D4365"/>
    <w:rsid w:val="004E7580"/>
    <w:rsid w:val="00510519"/>
    <w:rsid w:val="005111A0"/>
    <w:rsid w:val="00516292"/>
    <w:rsid w:val="005178EB"/>
    <w:rsid w:val="00520075"/>
    <w:rsid w:val="00524F06"/>
    <w:rsid w:val="00535CE4"/>
    <w:rsid w:val="005420D7"/>
    <w:rsid w:val="005478F0"/>
    <w:rsid w:val="0057062D"/>
    <w:rsid w:val="0059018A"/>
    <w:rsid w:val="00597D27"/>
    <w:rsid w:val="005E18A2"/>
    <w:rsid w:val="005F500E"/>
    <w:rsid w:val="005F6E1D"/>
    <w:rsid w:val="006034EB"/>
    <w:rsid w:val="006115E3"/>
    <w:rsid w:val="00615069"/>
    <w:rsid w:val="00624432"/>
    <w:rsid w:val="00630941"/>
    <w:rsid w:val="00644896"/>
    <w:rsid w:val="0066394D"/>
    <w:rsid w:val="00672D5E"/>
    <w:rsid w:val="006827E6"/>
    <w:rsid w:val="006849B0"/>
    <w:rsid w:val="006939BF"/>
    <w:rsid w:val="006A3E57"/>
    <w:rsid w:val="006B0F74"/>
    <w:rsid w:val="006B6EEA"/>
    <w:rsid w:val="006B7C1E"/>
    <w:rsid w:val="006C49D9"/>
    <w:rsid w:val="006D17C8"/>
    <w:rsid w:val="006D357F"/>
    <w:rsid w:val="006D7BC4"/>
    <w:rsid w:val="006F08EA"/>
    <w:rsid w:val="007042F9"/>
    <w:rsid w:val="007111E9"/>
    <w:rsid w:val="00716370"/>
    <w:rsid w:val="007519D2"/>
    <w:rsid w:val="007620ED"/>
    <w:rsid w:val="00765B99"/>
    <w:rsid w:val="00773687"/>
    <w:rsid w:val="00774059"/>
    <w:rsid w:val="007843A7"/>
    <w:rsid w:val="0078782D"/>
    <w:rsid w:val="00792560"/>
    <w:rsid w:val="00793865"/>
    <w:rsid w:val="007A055C"/>
    <w:rsid w:val="007B29F4"/>
    <w:rsid w:val="007C7D82"/>
    <w:rsid w:val="007D4D85"/>
    <w:rsid w:val="007D777D"/>
    <w:rsid w:val="007E4D19"/>
    <w:rsid w:val="007E5300"/>
    <w:rsid w:val="00813194"/>
    <w:rsid w:val="00816361"/>
    <w:rsid w:val="00820803"/>
    <w:rsid w:val="00822723"/>
    <w:rsid w:val="00825B11"/>
    <w:rsid w:val="00827EFF"/>
    <w:rsid w:val="0084035B"/>
    <w:rsid w:val="0086424B"/>
    <w:rsid w:val="00864F84"/>
    <w:rsid w:val="00890C1D"/>
    <w:rsid w:val="00895356"/>
    <w:rsid w:val="008A6190"/>
    <w:rsid w:val="008C13DE"/>
    <w:rsid w:val="008C2058"/>
    <w:rsid w:val="008C6499"/>
    <w:rsid w:val="008C73D5"/>
    <w:rsid w:val="008E38AA"/>
    <w:rsid w:val="0090436C"/>
    <w:rsid w:val="0092312E"/>
    <w:rsid w:val="00927809"/>
    <w:rsid w:val="00933793"/>
    <w:rsid w:val="00944328"/>
    <w:rsid w:val="0095206B"/>
    <w:rsid w:val="00953736"/>
    <w:rsid w:val="0095645C"/>
    <w:rsid w:val="0096109D"/>
    <w:rsid w:val="00967923"/>
    <w:rsid w:val="009902D6"/>
    <w:rsid w:val="009A5C90"/>
    <w:rsid w:val="009B352A"/>
    <w:rsid w:val="009C20DE"/>
    <w:rsid w:val="009D19A1"/>
    <w:rsid w:val="009E0A91"/>
    <w:rsid w:val="009E536B"/>
    <w:rsid w:val="00A130AD"/>
    <w:rsid w:val="00A2730D"/>
    <w:rsid w:val="00A55A5C"/>
    <w:rsid w:val="00A624C0"/>
    <w:rsid w:val="00A650B1"/>
    <w:rsid w:val="00A716D9"/>
    <w:rsid w:val="00A72C5E"/>
    <w:rsid w:val="00A779C5"/>
    <w:rsid w:val="00A86860"/>
    <w:rsid w:val="00A90427"/>
    <w:rsid w:val="00A91F40"/>
    <w:rsid w:val="00A9329B"/>
    <w:rsid w:val="00AA00D7"/>
    <w:rsid w:val="00AA4B92"/>
    <w:rsid w:val="00AA7B3B"/>
    <w:rsid w:val="00AC4F2E"/>
    <w:rsid w:val="00AE1629"/>
    <w:rsid w:val="00AE5899"/>
    <w:rsid w:val="00AE6C95"/>
    <w:rsid w:val="00AF31FD"/>
    <w:rsid w:val="00B06D4D"/>
    <w:rsid w:val="00B1120A"/>
    <w:rsid w:val="00B14FF1"/>
    <w:rsid w:val="00B15D4D"/>
    <w:rsid w:val="00B33B44"/>
    <w:rsid w:val="00B41BAF"/>
    <w:rsid w:val="00B43FBA"/>
    <w:rsid w:val="00B44310"/>
    <w:rsid w:val="00B55089"/>
    <w:rsid w:val="00B6239E"/>
    <w:rsid w:val="00B62E44"/>
    <w:rsid w:val="00B6742D"/>
    <w:rsid w:val="00B8226C"/>
    <w:rsid w:val="00B90A60"/>
    <w:rsid w:val="00BA6C06"/>
    <w:rsid w:val="00BA77CD"/>
    <w:rsid w:val="00BC43BA"/>
    <w:rsid w:val="00BD6653"/>
    <w:rsid w:val="00BE2503"/>
    <w:rsid w:val="00C00195"/>
    <w:rsid w:val="00C021A9"/>
    <w:rsid w:val="00C12EFE"/>
    <w:rsid w:val="00C30C62"/>
    <w:rsid w:val="00C33205"/>
    <w:rsid w:val="00C43B7C"/>
    <w:rsid w:val="00C50546"/>
    <w:rsid w:val="00C53536"/>
    <w:rsid w:val="00C535E2"/>
    <w:rsid w:val="00C6701D"/>
    <w:rsid w:val="00C80AAF"/>
    <w:rsid w:val="00C92CEB"/>
    <w:rsid w:val="00C975BB"/>
    <w:rsid w:val="00CA4B8C"/>
    <w:rsid w:val="00CB75A6"/>
    <w:rsid w:val="00CB7C6B"/>
    <w:rsid w:val="00CC7626"/>
    <w:rsid w:val="00CD2F89"/>
    <w:rsid w:val="00CE0E32"/>
    <w:rsid w:val="00D003F3"/>
    <w:rsid w:val="00D02477"/>
    <w:rsid w:val="00D33E9F"/>
    <w:rsid w:val="00D367E7"/>
    <w:rsid w:val="00D444BB"/>
    <w:rsid w:val="00D6167E"/>
    <w:rsid w:val="00D62B94"/>
    <w:rsid w:val="00D66C24"/>
    <w:rsid w:val="00D76581"/>
    <w:rsid w:val="00D952D8"/>
    <w:rsid w:val="00DB79BA"/>
    <w:rsid w:val="00DD26F8"/>
    <w:rsid w:val="00DE51F2"/>
    <w:rsid w:val="00DF19F9"/>
    <w:rsid w:val="00DF1D31"/>
    <w:rsid w:val="00E0361E"/>
    <w:rsid w:val="00E068C1"/>
    <w:rsid w:val="00E06CC0"/>
    <w:rsid w:val="00E2617C"/>
    <w:rsid w:val="00E3024E"/>
    <w:rsid w:val="00E430D7"/>
    <w:rsid w:val="00E62383"/>
    <w:rsid w:val="00E663D5"/>
    <w:rsid w:val="00E66D9E"/>
    <w:rsid w:val="00E71F8D"/>
    <w:rsid w:val="00E761CE"/>
    <w:rsid w:val="00E779F8"/>
    <w:rsid w:val="00E91F5E"/>
    <w:rsid w:val="00E93A51"/>
    <w:rsid w:val="00E94C8C"/>
    <w:rsid w:val="00ED3496"/>
    <w:rsid w:val="00ED6DC8"/>
    <w:rsid w:val="00EE5E36"/>
    <w:rsid w:val="00EE6BCA"/>
    <w:rsid w:val="00F07FAA"/>
    <w:rsid w:val="00F1132D"/>
    <w:rsid w:val="00F168BC"/>
    <w:rsid w:val="00F20E6E"/>
    <w:rsid w:val="00F21ADB"/>
    <w:rsid w:val="00F2740C"/>
    <w:rsid w:val="00F3217D"/>
    <w:rsid w:val="00F355E0"/>
    <w:rsid w:val="00F373D2"/>
    <w:rsid w:val="00F56177"/>
    <w:rsid w:val="00F5688A"/>
    <w:rsid w:val="00F67C40"/>
    <w:rsid w:val="00F743A7"/>
    <w:rsid w:val="00F76622"/>
    <w:rsid w:val="00F777CC"/>
    <w:rsid w:val="00F9271A"/>
    <w:rsid w:val="00F95138"/>
    <w:rsid w:val="00FA06BA"/>
    <w:rsid w:val="00FC0525"/>
    <w:rsid w:val="00FC1971"/>
    <w:rsid w:val="00FC2BF7"/>
    <w:rsid w:val="00FD6CD5"/>
    <w:rsid w:val="00FE0CD1"/>
    <w:rsid w:val="00FE1EC6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D224"/>
  <w15:chartTrackingRefBased/>
  <w15:docId w15:val="{066115D4-79B5-4DA2-9E14-C3D4461F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  <w:style w:type="paragraph" w:styleId="a5">
    <w:name w:val="No Spacing"/>
    <w:aliases w:val="Дооранов,чсамя"/>
    <w:link w:val="a6"/>
    <w:uiPriority w:val="1"/>
    <w:qFormat/>
    <w:rsid w:val="003C26BA"/>
    <w:pPr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Без интервала Знак"/>
    <w:aliases w:val="Дооранов Знак,чсамя Знак"/>
    <w:basedOn w:val="a0"/>
    <w:link w:val="a5"/>
    <w:uiPriority w:val="1"/>
    <w:locked/>
    <w:rsid w:val="003C26BA"/>
    <w:rPr>
      <w:rFonts w:ascii="Calibri" w:eastAsia="Calibri" w:hAnsi="Calibri" w:cs="Times New Roman"/>
      <w:sz w:val="22"/>
    </w:rPr>
  </w:style>
  <w:style w:type="paragraph" w:styleId="a7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a8"/>
    <w:uiPriority w:val="34"/>
    <w:qFormat/>
    <w:rsid w:val="0011660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6632"/>
  </w:style>
  <w:style w:type="paragraph" w:styleId="ab">
    <w:name w:val="footer"/>
    <w:basedOn w:val="a"/>
    <w:link w:val="ac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6632"/>
  </w:style>
  <w:style w:type="paragraph" w:customStyle="1" w:styleId="tkNazvanie">
    <w:name w:val="_Название (tkNazvanie)"/>
    <w:basedOn w:val="a"/>
    <w:rsid w:val="006D7BC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9165A"/>
    <w:pPr>
      <w:spacing w:after="120" w:line="259" w:lineRule="auto"/>
      <w:jc w:val="left"/>
    </w:pPr>
    <w:rPr>
      <w:rFonts w:asciiTheme="minorHAnsi" w:hAnsiTheme="minorHAnsi"/>
      <w:sz w:val="22"/>
    </w:rPr>
  </w:style>
  <w:style w:type="character" w:customStyle="1" w:styleId="ae">
    <w:name w:val="Основной текст Знак"/>
    <w:basedOn w:val="a0"/>
    <w:link w:val="ad"/>
    <w:uiPriority w:val="99"/>
    <w:semiHidden/>
    <w:rsid w:val="0029165A"/>
    <w:rPr>
      <w:rFonts w:asciiTheme="minorHAnsi" w:hAnsiTheme="minorHAnsi"/>
      <w:sz w:val="22"/>
    </w:rPr>
  </w:style>
  <w:style w:type="paragraph" w:customStyle="1" w:styleId="tkTekst">
    <w:name w:val="_Текст обычный (tkTekst)"/>
    <w:basedOn w:val="a"/>
    <w:rsid w:val="00D367E7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CC7626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39"/>
    <w:rsid w:val="00816361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Bullet List Знак,FooterText Знак,List Paragraph1 Знак,Colorful List Accent 1 Знак,numbered Знак,Paragraphe de liste1 Знак,列出段落 Знак,列出段落1 Знак,Bulletr List Paragraph Знак,List Paragraph2 Знак,List Paragraph21 Знак,リスト段落1 Знак,Plan Знак"/>
    <w:link w:val="a7"/>
    <w:uiPriority w:val="34"/>
    <w:locked/>
    <w:rsid w:val="00BD6653"/>
  </w:style>
  <w:style w:type="character" w:styleId="af0">
    <w:name w:val="annotation reference"/>
    <w:basedOn w:val="a0"/>
    <w:uiPriority w:val="99"/>
    <w:semiHidden/>
    <w:unhideWhenUsed/>
    <w:rsid w:val="00DF19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19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F19F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19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F19F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F19F9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 Ultra</cp:lastModifiedBy>
  <cp:revision>27</cp:revision>
  <cp:lastPrinted>2022-03-03T02:33:00Z</cp:lastPrinted>
  <dcterms:created xsi:type="dcterms:W3CDTF">2021-12-07T06:38:00Z</dcterms:created>
  <dcterms:modified xsi:type="dcterms:W3CDTF">2022-06-22T07:54:00Z</dcterms:modified>
</cp:coreProperties>
</file>